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C5" w:rsidRDefault="005C36C5">
      <w:pPr>
        <w:pStyle w:val="BodyText"/>
        <w:rPr>
          <w:rFonts w:ascii="Times New Roman"/>
          <w:sz w:val="20"/>
        </w:rPr>
      </w:pPr>
    </w:p>
    <w:p w:rsidR="005C36C5" w:rsidRDefault="005C36C5">
      <w:pPr>
        <w:pStyle w:val="BodyText"/>
        <w:rPr>
          <w:rFonts w:ascii="Times New Roman"/>
          <w:sz w:val="20"/>
        </w:rPr>
      </w:pPr>
    </w:p>
    <w:p w:rsidR="005C36C5" w:rsidRDefault="005C36C5">
      <w:pPr>
        <w:pStyle w:val="BodyText"/>
        <w:rPr>
          <w:rFonts w:ascii="Times New Roman"/>
          <w:sz w:val="20"/>
        </w:rPr>
      </w:pPr>
    </w:p>
    <w:p w:rsidR="005C36C5" w:rsidRDefault="005C36C5">
      <w:pPr>
        <w:pStyle w:val="BodyText"/>
        <w:rPr>
          <w:rFonts w:ascii="Times New Roman"/>
          <w:sz w:val="20"/>
        </w:rPr>
      </w:pPr>
    </w:p>
    <w:p w:rsidR="005C36C5" w:rsidRDefault="005C36C5">
      <w:pPr>
        <w:pStyle w:val="BodyText"/>
        <w:rPr>
          <w:rFonts w:ascii="Times New Roman"/>
          <w:sz w:val="20"/>
        </w:rPr>
      </w:pPr>
    </w:p>
    <w:p w:rsidR="005C36C5" w:rsidRDefault="005C36C5">
      <w:pPr>
        <w:pStyle w:val="BodyText"/>
        <w:rPr>
          <w:rFonts w:ascii="Times New Roman"/>
          <w:sz w:val="20"/>
        </w:rPr>
      </w:pPr>
    </w:p>
    <w:p w:rsidR="005C36C5" w:rsidRDefault="005C36C5">
      <w:pPr>
        <w:pStyle w:val="BodyText"/>
        <w:rPr>
          <w:rFonts w:ascii="Times New Roman"/>
          <w:sz w:val="20"/>
        </w:rPr>
      </w:pPr>
    </w:p>
    <w:p w:rsidR="005C36C5" w:rsidRDefault="005C36C5">
      <w:pPr>
        <w:pStyle w:val="BodyText"/>
        <w:rPr>
          <w:rFonts w:ascii="Times New Roman"/>
          <w:sz w:val="20"/>
        </w:rPr>
      </w:pPr>
    </w:p>
    <w:p w:rsidR="005C36C5" w:rsidRDefault="005C36C5">
      <w:pPr>
        <w:pStyle w:val="BodyText"/>
        <w:rPr>
          <w:rFonts w:ascii="Times New Roman"/>
          <w:sz w:val="20"/>
        </w:rPr>
      </w:pPr>
    </w:p>
    <w:p w:rsidR="005C36C5" w:rsidRDefault="005C36C5">
      <w:pPr>
        <w:pStyle w:val="BodyText"/>
        <w:rPr>
          <w:rFonts w:ascii="Times New Roman"/>
          <w:sz w:val="20"/>
        </w:rPr>
      </w:pPr>
    </w:p>
    <w:p w:rsidR="005C36C5" w:rsidRDefault="005C36C5">
      <w:pPr>
        <w:pStyle w:val="BodyText"/>
        <w:spacing w:before="5"/>
        <w:rPr>
          <w:rFonts w:ascii="Times New Roman"/>
          <w:sz w:val="26"/>
        </w:rPr>
      </w:pPr>
    </w:p>
    <w:p w:rsidR="005C36C5" w:rsidRDefault="002763D1">
      <w:pPr>
        <w:spacing w:before="20"/>
        <w:ind w:left="101" w:right="99"/>
        <w:jc w:val="center"/>
        <w:rPr>
          <w:sz w:val="40"/>
        </w:rPr>
      </w:pPr>
      <w:r>
        <w:rPr>
          <w:sz w:val="40"/>
        </w:rPr>
        <w:t>Appendix F</w:t>
      </w:r>
      <w:bookmarkStart w:id="0" w:name="_GoBack"/>
      <w:bookmarkEnd w:id="0"/>
    </w:p>
    <w:p w:rsidR="005C36C5" w:rsidRDefault="005C36C5">
      <w:pPr>
        <w:spacing w:before="11"/>
        <w:rPr>
          <w:sz w:val="39"/>
        </w:rPr>
      </w:pPr>
    </w:p>
    <w:p w:rsidR="005C36C5" w:rsidRDefault="002763D1">
      <w:pPr>
        <w:pStyle w:val="BodyText"/>
        <w:ind w:left="101" w:right="99"/>
        <w:jc w:val="center"/>
      </w:pPr>
      <w:r>
        <w:t>Evidence of Coverage and SBC/Benefit Brochure Tracking Form</w:t>
      </w:r>
    </w:p>
    <w:p w:rsidR="005C36C5" w:rsidRDefault="005C36C5">
      <w:pPr>
        <w:jc w:val="center"/>
        <w:sectPr w:rsidR="005C36C5">
          <w:type w:val="continuous"/>
          <w:pgSz w:w="12240" w:h="15840"/>
          <w:pgMar w:top="1500" w:right="1660" w:bottom="280" w:left="1660" w:header="720" w:footer="720" w:gutter="0"/>
          <w:cols w:space="720"/>
        </w:sectPr>
      </w:pPr>
    </w:p>
    <w:p w:rsidR="005C36C5" w:rsidRDefault="005C36C5">
      <w:pPr>
        <w:pStyle w:val="BodyText"/>
        <w:rPr>
          <w:rFonts w:ascii="Times New Roman"/>
          <w:sz w:val="10"/>
        </w:rPr>
      </w:pPr>
    </w:p>
    <w:p w:rsidR="005C36C5" w:rsidRDefault="002763D1">
      <w:pPr>
        <w:pStyle w:val="BodyText"/>
        <w:ind w:left="79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23453" cy="560070"/>
            <wp:effectExtent l="0" t="0" r="0" b="0"/>
            <wp:docPr id="1" name="image1.png" descr="DC Health Link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453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C5" w:rsidRDefault="005C36C5">
      <w:pPr>
        <w:pStyle w:val="BodyText"/>
        <w:spacing w:before="4" w:after="1"/>
        <w:rPr>
          <w:rFonts w:ascii="Times New Roman"/>
          <w:sz w:val="17"/>
        </w:rPr>
      </w:pPr>
    </w:p>
    <w:tbl>
      <w:tblPr>
        <w:tblW w:w="0" w:type="auto"/>
        <w:tblInd w:w="100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3706"/>
        <w:gridCol w:w="3046"/>
        <w:gridCol w:w="2885"/>
        <w:gridCol w:w="3158"/>
        <w:gridCol w:w="3514"/>
      </w:tblGrid>
      <w:tr w:rsidR="005C36C5">
        <w:trPr>
          <w:trHeight w:hRule="exact" w:val="726"/>
        </w:trPr>
        <w:tc>
          <w:tcPr>
            <w:tcW w:w="18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03764"/>
          </w:tcPr>
          <w:p w:rsidR="005C36C5" w:rsidRDefault="002763D1">
            <w:pPr>
              <w:pStyle w:val="TableParagraph"/>
              <w:spacing w:before="182"/>
              <w:ind w:left="6835" w:right="683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Carrier Contract &amp; SBC URL Verification Form</w:t>
            </w:r>
          </w:p>
        </w:tc>
      </w:tr>
      <w:tr w:rsidR="005C36C5">
        <w:trPr>
          <w:trHeight w:hRule="exact" w:val="289"/>
        </w:trPr>
        <w:tc>
          <w:tcPr>
            <w:tcW w:w="262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C36C5" w:rsidRDefault="002763D1">
            <w:pPr>
              <w:pStyle w:val="TableParagraph"/>
              <w:ind w:right="984"/>
            </w:pPr>
            <w:r>
              <w:t>Carrier</w:t>
            </w:r>
          </w:p>
        </w:tc>
        <w:tc>
          <w:tcPr>
            <w:tcW w:w="370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C36C5" w:rsidRDefault="002763D1">
            <w:pPr>
              <w:pStyle w:val="TableParagraph"/>
              <w:ind w:left="1339" w:right="1334"/>
              <w:rPr>
                <w:b/>
              </w:rPr>
            </w:pPr>
            <w:r>
              <w:rPr>
                <w:b/>
              </w:rPr>
              <w:t>Plan Name</w:t>
            </w:r>
          </w:p>
        </w:tc>
        <w:tc>
          <w:tcPr>
            <w:tcW w:w="304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C36C5" w:rsidRDefault="002763D1">
            <w:pPr>
              <w:pStyle w:val="TableParagraph"/>
              <w:ind w:left="1155" w:right="1152"/>
              <w:rPr>
                <w:b/>
              </w:rPr>
            </w:pPr>
            <w:r>
              <w:rPr>
                <w:b/>
                <w:color w:val="203764"/>
              </w:rPr>
              <w:t>HIOS ID</w:t>
            </w:r>
          </w:p>
        </w:tc>
        <w:tc>
          <w:tcPr>
            <w:tcW w:w="288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C36C5" w:rsidRDefault="002763D1">
            <w:pPr>
              <w:pStyle w:val="TableParagraph"/>
              <w:ind w:left="1088" w:right="1084"/>
              <w:rPr>
                <w:b/>
              </w:rPr>
            </w:pPr>
            <w:r>
              <w:rPr>
                <w:b/>
                <w:color w:val="203764"/>
              </w:rPr>
              <w:t>Market</w:t>
            </w:r>
          </w:p>
        </w:tc>
        <w:tc>
          <w:tcPr>
            <w:tcW w:w="315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C36C5" w:rsidRDefault="002763D1">
            <w:pPr>
              <w:pStyle w:val="TableParagraph"/>
              <w:ind w:left="1184" w:right="1180"/>
              <w:rPr>
                <w:b/>
              </w:rPr>
            </w:pPr>
            <w:r>
              <w:rPr>
                <w:b/>
                <w:color w:val="203764"/>
              </w:rPr>
              <w:t>SBC URL</w:t>
            </w:r>
          </w:p>
        </w:tc>
        <w:tc>
          <w:tcPr>
            <w:tcW w:w="351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5C36C5" w:rsidRDefault="002763D1">
            <w:pPr>
              <w:pStyle w:val="TableParagraph"/>
              <w:ind w:left="1159"/>
              <w:jc w:val="left"/>
              <w:rPr>
                <w:b/>
              </w:rPr>
            </w:pPr>
            <w:r>
              <w:rPr>
                <w:b/>
                <w:color w:val="203764"/>
              </w:rPr>
              <w:t>Contract URL</w:t>
            </w:r>
          </w:p>
        </w:tc>
      </w:tr>
      <w:tr w:rsidR="005C36C5">
        <w:trPr>
          <w:trHeight w:hRule="exact" w:val="1133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  <w:tr w:rsidR="005C36C5">
        <w:trPr>
          <w:trHeight w:hRule="exact" w:val="29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6C5" w:rsidRDefault="005C36C5"/>
        </w:tc>
      </w:tr>
    </w:tbl>
    <w:p w:rsidR="00000000" w:rsidRDefault="002763D1"/>
    <w:sectPr w:rsidR="00000000">
      <w:pgSz w:w="20160" w:h="12240" w:orient="landscape"/>
      <w:pgMar w:top="1140" w:right="7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C36C5"/>
    <w:rsid w:val="002763D1"/>
    <w:rsid w:val="005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D46D2-01CB-40C9-9E56-32C6A5C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9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6</Lines>
  <Paragraphs>3</Paragraphs>
  <ScaleCrop>false</ScaleCrop>
  <Company>DC Government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April 2016 V.1</dc:subject>
  <dc:creator>Alisa Hughley;Brendan Rose</dc:creator>
  <cp:lastModifiedBy>luis.vasquez3</cp:lastModifiedBy>
  <cp:revision>2</cp:revision>
  <dcterms:created xsi:type="dcterms:W3CDTF">2020-04-10T12:38:00Z</dcterms:created>
  <dcterms:modified xsi:type="dcterms:W3CDTF">2020-04-10T16:38:00Z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2020-04-10T00:00:00Z</vt:filetime>
  </property>
</Properties>
</file>